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33" w:rsidRDefault="005A1A33" w:rsidP="005A1A33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Community Agency Research GRADING RUBRIC</w:t>
      </w:r>
    </w:p>
    <w:p w:rsidR="005A1A33" w:rsidRPr="009D2A2D" w:rsidRDefault="005A1A33" w:rsidP="005A1A33">
      <w:pPr>
        <w:jc w:val="center"/>
        <w:rPr>
          <w:rFonts w:ascii="Arial" w:hAnsi="Arial" w:cs="Arial"/>
          <w:b/>
          <w:sz w:val="30"/>
          <w:szCs w:val="30"/>
        </w:rPr>
      </w:pPr>
      <w:r w:rsidRPr="009D2A2D">
        <w:rPr>
          <w:rFonts w:ascii="Arial" w:hAnsi="Arial" w:cs="Arial"/>
          <w:b/>
          <w:sz w:val="30"/>
          <w:szCs w:val="30"/>
        </w:rPr>
        <w:t>CFS 3600</w:t>
      </w:r>
    </w:p>
    <w:p w:rsidR="005A1A33" w:rsidRPr="009D2A2D" w:rsidRDefault="005A1A33" w:rsidP="005A1A33">
      <w:pPr>
        <w:jc w:val="center"/>
        <w:rPr>
          <w:rFonts w:ascii="Arial" w:hAnsi="Arial" w:cs="Arial"/>
          <w:b/>
        </w:rPr>
      </w:pPr>
    </w:p>
    <w:p w:rsidR="005A1A33" w:rsidRPr="00B85FAD" w:rsidRDefault="005A1A33" w:rsidP="005A1A33">
      <w:pPr>
        <w:jc w:val="center"/>
        <w:rPr>
          <w:rFonts w:ascii="Arial" w:hAnsi="Arial" w:cs="Arial"/>
          <w:b/>
          <w:u w:val="single"/>
        </w:rPr>
      </w:pPr>
      <w:r w:rsidRPr="009D2A2D">
        <w:rPr>
          <w:rFonts w:ascii="Arial" w:hAnsi="Arial" w:cs="Arial"/>
          <w:b/>
        </w:rPr>
        <w:t>Student Name</w:t>
      </w:r>
      <w:r w:rsidR="00B85FAD">
        <w:rPr>
          <w:rFonts w:ascii="Arial" w:hAnsi="Arial" w:cs="Arial"/>
          <w:b/>
        </w:rPr>
        <w:t xml:space="preserve">: </w:t>
      </w:r>
      <w:r w:rsidR="005F7E49">
        <w:rPr>
          <w:rFonts w:ascii="Arial" w:hAnsi="Arial" w:cs="Arial"/>
          <w:b/>
          <w:u w:val="single"/>
        </w:rPr>
        <w:t xml:space="preserve">                                        </w:t>
      </w:r>
      <w:r w:rsidR="00B85FAD">
        <w:rPr>
          <w:rFonts w:ascii="Arial" w:hAnsi="Arial" w:cs="Arial"/>
          <w:b/>
        </w:rPr>
        <w:tab/>
      </w:r>
      <w:r w:rsidR="00B85FAD">
        <w:rPr>
          <w:rFonts w:ascii="Arial" w:hAnsi="Arial" w:cs="Arial"/>
          <w:b/>
        </w:rPr>
        <w:tab/>
      </w:r>
      <w:r w:rsidRPr="009D2A2D">
        <w:rPr>
          <w:rFonts w:ascii="Arial" w:hAnsi="Arial" w:cs="Arial"/>
          <w:b/>
        </w:rPr>
        <w:t>Tota</w:t>
      </w:r>
      <w:r w:rsidR="00663895">
        <w:rPr>
          <w:rFonts w:ascii="Arial" w:hAnsi="Arial" w:cs="Arial"/>
          <w:b/>
        </w:rPr>
        <w:t>l Points</w:t>
      </w:r>
      <w:r w:rsidR="00B85FAD">
        <w:rPr>
          <w:rFonts w:ascii="Arial" w:hAnsi="Arial" w:cs="Arial"/>
          <w:b/>
        </w:rPr>
        <w:t xml:space="preserve">: </w:t>
      </w:r>
      <w:r w:rsidR="00663895">
        <w:rPr>
          <w:rFonts w:ascii="Arial" w:hAnsi="Arial" w:cs="Arial"/>
          <w:b/>
        </w:rPr>
        <w:t xml:space="preserve"> </w:t>
      </w:r>
      <w:r w:rsidR="005F7E49">
        <w:rPr>
          <w:rFonts w:ascii="Arial" w:hAnsi="Arial" w:cs="Arial"/>
          <w:b/>
          <w:u w:val="single"/>
        </w:rPr>
        <w:t xml:space="preserve">      </w:t>
      </w:r>
      <w:r w:rsidR="00B85FAD" w:rsidRPr="00B85FAD">
        <w:rPr>
          <w:rFonts w:ascii="Arial" w:hAnsi="Arial" w:cs="Arial"/>
          <w:b/>
          <w:u w:val="single"/>
        </w:rPr>
        <w:t>/</w:t>
      </w:r>
      <w:r w:rsidR="00663895" w:rsidRPr="00B85FAD">
        <w:rPr>
          <w:rFonts w:ascii="Arial" w:hAnsi="Arial" w:cs="Arial"/>
          <w:b/>
          <w:u w:val="single"/>
        </w:rPr>
        <w:t>30</w:t>
      </w:r>
    </w:p>
    <w:p w:rsidR="005A1A33" w:rsidRPr="00DB5033" w:rsidRDefault="005A1A33" w:rsidP="005A1A33">
      <w:pPr>
        <w:jc w:val="center"/>
        <w:rPr>
          <w:rFonts w:ascii="Arial" w:hAnsi="Arial" w:cs="Arial"/>
        </w:rPr>
      </w:pPr>
      <w:bookmarkStart w:id="0" w:name="_GoBack"/>
      <w:bookmarkEnd w:id="0"/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3868"/>
        <w:gridCol w:w="2970"/>
        <w:gridCol w:w="2970"/>
        <w:gridCol w:w="1440"/>
      </w:tblGrid>
      <w:tr w:rsidR="005A1A33" w:rsidRPr="00DB5033" w:rsidTr="005A1A33">
        <w:trPr>
          <w:trHeight w:val="638"/>
        </w:trPr>
        <w:tc>
          <w:tcPr>
            <w:tcW w:w="1910" w:type="dxa"/>
            <w:vAlign w:val="center"/>
          </w:tcPr>
          <w:p w:rsidR="005A1A33" w:rsidRPr="00DB50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Category</w:t>
            </w:r>
          </w:p>
        </w:tc>
        <w:tc>
          <w:tcPr>
            <w:tcW w:w="3868" w:type="dxa"/>
            <w:vAlign w:val="center"/>
          </w:tcPr>
          <w:p w:rsidR="005A1A33" w:rsidRPr="00DB50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Exceptional</w:t>
            </w:r>
          </w:p>
        </w:tc>
        <w:tc>
          <w:tcPr>
            <w:tcW w:w="2970" w:type="dxa"/>
            <w:vAlign w:val="center"/>
          </w:tcPr>
          <w:p w:rsidR="005A1A33" w:rsidRPr="00DB50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Admirable</w:t>
            </w:r>
          </w:p>
        </w:tc>
        <w:tc>
          <w:tcPr>
            <w:tcW w:w="2970" w:type="dxa"/>
            <w:vAlign w:val="center"/>
          </w:tcPr>
          <w:p w:rsidR="005A1A33" w:rsidRPr="00DB50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Inadequate</w:t>
            </w:r>
          </w:p>
        </w:tc>
        <w:tc>
          <w:tcPr>
            <w:tcW w:w="1440" w:type="dxa"/>
            <w:vAlign w:val="center"/>
          </w:tcPr>
          <w:p w:rsidR="005A1A33" w:rsidRPr="00DB50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Points</w:t>
            </w:r>
          </w:p>
        </w:tc>
      </w:tr>
      <w:tr w:rsidR="005A1A33" w:rsidRPr="00DB5033" w:rsidTr="005A1A33">
        <w:trPr>
          <w:trHeight w:val="1727"/>
        </w:trPr>
        <w:tc>
          <w:tcPr>
            <w:tcW w:w="1910" w:type="dxa"/>
            <w:vAlign w:val="center"/>
          </w:tcPr>
          <w:p w:rsidR="005A1A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EVIDENCE OF AGENCY RESEARCH</w:t>
            </w:r>
          </w:p>
          <w:p w:rsidR="005F7E49" w:rsidRPr="000D7B6B" w:rsidRDefault="005F7E49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868" w:type="dxa"/>
            <w:vAlign w:val="center"/>
          </w:tcPr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Ample evidence exists that research was conducted by the student. Evidence such as local contacts, collected artifacts, etc.</w:t>
            </w:r>
          </w:p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:rsidR="005A1A33" w:rsidRPr="005F7E49" w:rsidRDefault="005A1A33" w:rsidP="004D2473">
            <w:pPr>
              <w:jc w:val="center"/>
              <w:rPr>
                <w:rFonts w:ascii="Arial" w:hAnsi="Arial" w:cs="Arial"/>
              </w:rPr>
            </w:pPr>
            <w:r w:rsidRPr="005F7E49">
              <w:rPr>
                <w:rFonts w:ascii="Arial" w:hAnsi="Arial" w:cs="Arial"/>
              </w:rPr>
              <w:t>Evidence exists that research was conducted.</w:t>
            </w:r>
          </w:p>
        </w:tc>
        <w:tc>
          <w:tcPr>
            <w:tcW w:w="2970" w:type="dxa"/>
            <w:vAlign w:val="center"/>
          </w:tcPr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Little evidence exists</w:t>
            </w:r>
            <w:r w:rsidRPr="000D7B6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No points awarded.</w:t>
            </w:r>
          </w:p>
        </w:tc>
        <w:tc>
          <w:tcPr>
            <w:tcW w:w="1440" w:type="dxa"/>
            <w:vAlign w:val="center"/>
          </w:tcPr>
          <w:p w:rsidR="005A1A33" w:rsidRPr="00B85FAD" w:rsidRDefault="005A1A33" w:rsidP="004D24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A33" w:rsidRPr="00DB5033" w:rsidTr="005A1A33">
        <w:trPr>
          <w:trHeight w:val="1745"/>
        </w:trPr>
        <w:tc>
          <w:tcPr>
            <w:tcW w:w="1910" w:type="dxa"/>
            <w:vAlign w:val="center"/>
          </w:tcPr>
          <w:p w:rsidR="005A1A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 w:rsidRPr="00EB522E">
              <w:rPr>
                <w:rFonts w:ascii="Arial" w:hAnsi="Arial" w:cs="Arial"/>
                <w:b/>
              </w:rPr>
              <w:t>STUDENT CREATED FLIER</w:t>
            </w:r>
          </w:p>
          <w:p w:rsidR="005F7E49" w:rsidRPr="00EB522E" w:rsidRDefault="005F7E49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vAlign w:val="center"/>
          </w:tcPr>
          <w:p w:rsidR="005A1A33" w:rsidRPr="000D7B6B" w:rsidRDefault="00EB522E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flier is designed by the student indicating the mission of the community agency and advertising agency strengths.</w:t>
            </w:r>
          </w:p>
          <w:p w:rsidR="005A1A33" w:rsidRPr="000D7B6B" w:rsidRDefault="00FC5004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Thought given to presentation and attractiveness.</w:t>
            </w:r>
          </w:p>
        </w:tc>
        <w:tc>
          <w:tcPr>
            <w:tcW w:w="2970" w:type="dxa"/>
            <w:vAlign w:val="center"/>
          </w:tcPr>
          <w:p w:rsidR="005A1A33" w:rsidRPr="005F7E49" w:rsidRDefault="00EB522E" w:rsidP="004D2473">
            <w:pPr>
              <w:jc w:val="center"/>
              <w:rPr>
                <w:rFonts w:ascii="Arial" w:hAnsi="Arial" w:cs="Arial"/>
              </w:rPr>
            </w:pPr>
            <w:r w:rsidRPr="005F7E49">
              <w:rPr>
                <w:rFonts w:ascii="Arial" w:hAnsi="Arial" w:cs="Arial"/>
              </w:rPr>
              <w:t xml:space="preserve">A flier is designed by the </w:t>
            </w:r>
            <w:r w:rsidR="005A1A33" w:rsidRPr="005F7E49">
              <w:rPr>
                <w:rFonts w:ascii="Arial" w:hAnsi="Arial" w:cs="Arial"/>
              </w:rPr>
              <w:t>s</w:t>
            </w:r>
            <w:r w:rsidRPr="005F7E49">
              <w:rPr>
                <w:rFonts w:ascii="Arial" w:hAnsi="Arial" w:cs="Arial"/>
              </w:rPr>
              <w:t xml:space="preserve">tudent </w:t>
            </w:r>
            <w:r w:rsidR="00FC5004" w:rsidRPr="005F7E49">
              <w:rPr>
                <w:rFonts w:ascii="Arial" w:hAnsi="Arial" w:cs="Arial"/>
              </w:rPr>
              <w:t>indicating the mission and strengths of the agency.</w:t>
            </w:r>
          </w:p>
          <w:p w:rsidR="005A1A33" w:rsidRPr="005F7E49" w:rsidRDefault="005A1A33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:rsidR="005A1A33" w:rsidRPr="000D7B6B" w:rsidRDefault="00FC5004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Little consideration given to the flier’s content or presentation</w:t>
            </w:r>
            <w:r w:rsidR="005A1A33" w:rsidRPr="000D7B6B">
              <w:rPr>
                <w:rFonts w:ascii="Arial" w:hAnsi="Arial" w:cs="Arial"/>
              </w:rPr>
              <w:t>. No points awarded.</w:t>
            </w:r>
          </w:p>
        </w:tc>
        <w:tc>
          <w:tcPr>
            <w:tcW w:w="1440" w:type="dxa"/>
            <w:vAlign w:val="center"/>
          </w:tcPr>
          <w:p w:rsidR="005A1A33" w:rsidRPr="00B85FAD" w:rsidRDefault="005A1A33" w:rsidP="004D24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A33" w:rsidRPr="00DB5033" w:rsidTr="005A1A33">
        <w:trPr>
          <w:trHeight w:val="2060"/>
        </w:trPr>
        <w:tc>
          <w:tcPr>
            <w:tcW w:w="1910" w:type="dxa"/>
            <w:vAlign w:val="center"/>
          </w:tcPr>
          <w:p w:rsidR="005A1A33" w:rsidRDefault="005A1A33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PACKET</w:t>
            </w:r>
          </w:p>
          <w:p w:rsidR="005F7E49" w:rsidRPr="000D7B6B" w:rsidRDefault="005F7E49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8" w:type="dxa"/>
            <w:vAlign w:val="center"/>
          </w:tcPr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Collection of agency documents and artifacts to help others grasp the structure and purpose of the agency is neatly </w:t>
            </w:r>
            <w:r w:rsidR="00EB522E">
              <w:rPr>
                <w:rFonts w:ascii="Arial" w:hAnsi="Arial" w:cs="Arial"/>
              </w:rPr>
              <w:t xml:space="preserve">and logically </w:t>
            </w:r>
            <w:r>
              <w:rPr>
                <w:rFonts w:ascii="Arial" w:hAnsi="Arial" w:cs="Arial"/>
              </w:rPr>
              <w:t>organized.</w:t>
            </w:r>
          </w:p>
          <w:p w:rsidR="005A1A33" w:rsidRPr="000D7B6B" w:rsidRDefault="005A1A33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:rsidR="005A1A33" w:rsidRPr="005F7E49" w:rsidRDefault="005A1A33" w:rsidP="00EB522E">
            <w:pPr>
              <w:jc w:val="center"/>
              <w:rPr>
                <w:rFonts w:ascii="Arial" w:hAnsi="Arial" w:cs="Arial"/>
              </w:rPr>
            </w:pPr>
            <w:r w:rsidRPr="005F7E49">
              <w:rPr>
                <w:rFonts w:ascii="Arial" w:hAnsi="Arial" w:cs="Arial"/>
              </w:rPr>
              <w:t>Collection</w:t>
            </w:r>
            <w:r w:rsidR="00EB522E" w:rsidRPr="005F7E49">
              <w:rPr>
                <w:rFonts w:ascii="Arial" w:hAnsi="Arial" w:cs="Arial"/>
              </w:rPr>
              <w:t xml:space="preserve"> </w:t>
            </w:r>
            <w:r w:rsidRPr="005F7E49">
              <w:rPr>
                <w:rFonts w:ascii="Arial" w:hAnsi="Arial" w:cs="Arial"/>
              </w:rPr>
              <w:t xml:space="preserve">of agency documents is </w:t>
            </w:r>
            <w:r w:rsidR="00EB522E" w:rsidRPr="005F7E49">
              <w:rPr>
                <w:rFonts w:ascii="Arial" w:hAnsi="Arial" w:cs="Arial"/>
              </w:rPr>
              <w:t>present and consideration was given to organization.</w:t>
            </w:r>
          </w:p>
        </w:tc>
        <w:tc>
          <w:tcPr>
            <w:tcW w:w="2970" w:type="dxa"/>
            <w:vAlign w:val="center"/>
          </w:tcPr>
          <w:p w:rsidR="005A1A33" w:rsidRPr="000D7B6B" w:rsidRDefault="00EB522E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Little or no agency artifacts</w:t>
            </w:r>
            <w:r w:rsidR="005A1A33" w:rsidRPr="000D7B6B">
              <w:rPr>
                <w:rFonts w:ascii="Arial" w:hAnsi="Arial" w:cs="Arial"/>
              </w:rPr>
              <w:t>. No points awarded.</w:t>
            </w:r>
          </w:p>
        </w:tc>
        <w:tc>
          <w:tcPr>
            <w:tcW w:w="1440" w:type="dxa"/>
            <w:vAlign w:val="center"/>
          </w:tcPr>
          <w:p w:rsidR="005A1A33" w:rsidRPr="00B85FAD" w:rsidRDefault="005A1A33" w:rsidP="004D247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A3C9D" w:rsidRPr="00B85FAD" w:rsidRDefault="00B85FAD">
      <w:pPr>
        <w:rPr>
          <w:rFonts w:ascii="Arial" w:hAnsi="Arial" w:cs="Arial"/>
        </w:rPr>
      </w:pPr>
      <w:r>
        <w:br/>
      </w:r>
    </w:p>
    <w:sectPr w:rsidR="00FA3C9D" w:rsidRPr="00B85FAD" w:rsidSect="005A1A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33"/>
    <w:rsid w:val="00096B22"/>
    <w:rsid w:val="00271185"/>
    <w:rsid w:val="00363C22"/>
    <w:rsid w:val="005A1A33"/>
    <w:rsid w:val="005F7E49"/>
    <w:rsid w:val="00663895"/>
    <w:rsid w:val="007B68B2"/>
    <w:rsid w:val="00800CB3"/>
    <w:rsid w:val="00936CDE"/>
    <w:rsid w:val="00B85FAD"/>
    <w:rsid w:val="00EB522E"/>
    <w:rsid w:val="00FA3C9D"/>
    <w:rsid w:val="00FC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of Education</dc:creator>
  <cp:lastModifiedBy>Trent Family</cp:lastModifiedBy>
  <cp:revision>3</cp:revision>
  <cp:lastPrinted>2011-03-03T20:33:00Z</cp:lastPrinted>
  <dcterms:created xsi:type="dcterms:W3CDTF">2011-08-27T02:38:00Z</dcterms:created>
  <dcterms:modified xsi:type="dcterms:W3CDTF">2011-08-27T02:39:00Z</dcterms:modified>
</cp:coreProperties>
</file>